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4EC6C" w14:textId="3B82EFA8" w:rsidR="000A1D2A" w:rsidRDefault="00FA1270" w:rsidP="000A1D2A">
      <w:bookmarkStart w:id="0" w:name="_Hlk54790843"/>
      <w:r w:rsidRPr="002B3869">
        <w:rPr>
          <w:b/>
          <w:bCs/>
        </w:rPr>
        <w:t>Name</w:t>
      </w:r>
      <w:r w:rsidR="000A1D2A" w:rsidRPr="002B3869">
        <w:rPr>
          <w:b/>
          <w:bCs/>
        </w:rPr>
        <w:t>:</w:t>
      </w:r>
      <w:r w:rsidR="000A1D2A" w:rsidRPr="000A1D2A">
        <w:t xml:space="preserve"> </w:t>
      </w:r>
    </w:p>
    <w:p w14:paraId="762DC46C" w14:textId="77777777" w:rsidR="000A1D2A" w:rsidRDefault="000A1D2A" w:rsidP="000A1D2A"/>
    <w:p w14:paraId="02AA4141" w14:textId="6C6D3364" w:rsidR="002C0067" w:rsidRDefault="00FA1270" w:rsidP="000A1D2A">
      <w:pPr>
        <w:rPr>
          <w:u w:val="single"/>
        </w:rPr>
      </w:pPr>
      <w:r w:rsidRPr="002B3869">
        <w:rPr>
          <w:b/>
          <w:bCs/>
        </w:rPr>
        <w:t>Klasse</w:t>
      </w:r>
      <w:r w:rsidR="000A1D2A" w:rsidRPr="002B3869">
        <w:rPr>
          <w:b/>
          <w:bCs/>
          <w:sz w:val="20"/>
        </w:rPr>
        <w:t>:</w:t>
      </w:r>
      <w:r w:rsidR="000A1D2A" w:rsidRPr="000A1D2A">
        <w:rPr>
          <w:sz w:val="20"/>
        </w:rPr>
        <w:t xml:space="preserve"> </w:t>
      </w:r>
    </w:p>
    <w:p w14:paraId="3E766C74" w14:textId="77777777" w:rsidR="002B3869" w:rsidRDefault="002B3869" w:rsidP="000A1D2A">
      <w:pPr>
        <w:rPr>
          <w:u w:val="single"/>
        </w:rPr>
      </w:pPr>
    </w:p>
    <w:p w14:paraId="39F0FDF9" w14:textId="77777777" w:rsidR="0033454B" w:rsidRPr="0002781B" w:rsidRDefault="0033454B" w:rsidP="0033454B">
      <w:pPr>
        <w:pStyle w:val="Titel"/>
        <w:ind w:left="0"/>
        <w:rPr>
          <w:color w:val="403152" w:themeColor="accent4" w:themeShade="80"/>
        </w:rPr>
      </w:pPr>
      <w:r w:rsidRPr="0002781B">
        <w:rPr>
          <w:color w:val="403152" w:themeColor="accent4" w:themeShade="80"/>
        </w:rPr>
        <w:t>Arbeitsblatt 1: Taschengeld</w:t>
      </w:r>
    </w:p>
    <w:p w14:paraId="6D4C0F66" w14:textId="77777777" w:rsidR="0033454B" w:rsidRDefault="0033454B" w:rsidP="0033454B"/>
    <w:p w14:paraId="19F7A302" w14:textId="77777777" w:rsidR="0033454B" w:rsidRDefault="0033454B" w:rsidP="0033454B">
      <w:pPr>
        <w:rPr>
          <w:rFonts w:cstheme="minorHAnsi"/>
        </w:rPr>
      </w:pPr>
      <w:r w:rsidRPr="0002781B">
        <w:rPr>
          <w:rFonts w:cstheme="minorHAnsi"/>
        </w:rPr>
        <w:t xml:space="preserve">Suche in der Tabelle die passende Zeile zu deiner Bildkarte und schreibe das Taschengeld hinein. </w:t>
      </w:r>
    </w:p>
    <w:p w14:paraId="4C354D61" w14:textId="77777777" w:rsidR="0033454B" w:rsidRDefault="0033454B" w:rsidP="0033454B">
      <w:pPr>
        <w:rPr>
          <w:rFonts w:cstheme="minorHAnsi"/>
        </w:rPr>
      </w:pPr>
      <w:r w:rsidRPr="0002781B">
        <w:rPr>
          <w:rFonts w:cstheme="minorHAnsi"/>
        </w:rPr>
        <w:t>Sieh dir dann auf dem Arbeitsblatt 2 die Vergleichswerte an und rechne um, wie viel das in Euro ist.</w:t>
      </w:r>
    </w:p>
    <w:p w14:paraId="33E67148" w14:textId="77777777" w:rsidR="0033454B" w:rsidRDefault="0033454B" w:rsidP="0033454B">
      <w:pPr>
        <w:rPr>
          <w:rFonts w:cstheme="minorHAnsi"/>
        </w:rPr>
      </w:pPr>
      <w:r>
        <w:rPr>
          <w:rFonts w:cstheme="minorHAnsi"/>
        </w:rPr>
        <w:t>B</w:t>
      </w:r>
      <w:r w:rsidRPr="0002781B">
        <w:rPr>
          <w:rFonts w:cstheme="minorHAnsi"/>
        </w:rPr>
        <w:t xml:space="preserve">eurteile, ob das deiner Meinung nach viel oder wenig Taschengeld ist. </w:t>
      </w:r>
    </w:p>
    <w:p w14:paraId="2A94B857" w14:textId="13266D20" w:rsidR="0033454B" w:rsidRDefault="0033454B" w:rsidP="0033454B">
      <w:pPr>
        <w:rPr>
          <w:rFonts w:cstheme="minorHAnsi"/>
        </w:rPr>
      </w:pPr>
      <w:r w:rsidRPr="0002781B">
        <w:rPr>
          <w:rFonts w:cstheme="minorHAnsi"/>
        </w:rPr>
        <w:t>Trage ein „+“ oder ein „–“ in die erste Spalte unter „Beurteilung“ ein.</w:t>
      </w:r>
    </w:p>
    <w:p w14:paraId="44351A93" w14:textId="77777777" w:rsidR="0033454B" w:rsidRPr="0002781B" w:rsidRDefault="0033454B" w:rsidP="0033454B">
      <w:pPr>
        <w:rPr>
          <w:rFonts w:cstheme="minorHAnsi"/>
        </w:rPr>
      </w:pPr>
    </w:p>
    <w:p w14:paraId="2670ABA3" w14:textId="77777777" w:rsidR="0033454B" w:rsidRPr="0002781B" w:rsidRDefault="0033454B" w:rsidP="0033454B">
      <w:pPr>
        <w:ind w:left="126"/>
        <w:rPr>
          <w:rFonts w:cstheme="minorHAnsi"/>
        </w:rPr>
      </w:pPr>
    </w:p>
    <w:tbl>
      <w:tblPr>
        <w:tblStyle w:val="TableNormal"/>
        <w:tblW w:w="0" w:type="auto"/>
        <w:tblInd w:w="19" w:type="dxa"/>
        <w:tblBorders>
          <w:top w:val="single" w:sz="4" w:space="0" w:color="5E0A4F"/>
          <w:left w:val="single" w:sz="4" w:space="0" w:color="5E0A4F"/>
          <w:bottom w:val="single" w:sz="4" w:space="0" w:color="5E0A4F"/>
          <w:right w:val="single" w:sz="4" w:space="0" w:color="5E0A4F"/>
          <w:insideH w:val="single" w:sz="4" w:space="0" w:color="5E0A4F"/>
          <w:insideV w:val="single" w:sz="4" w:space="0" w:color="5E0A4F"/>
        </w:tblBorders>
        <w:tblLayout w:type="fixed"/>
        <w:tblLook w:val="01E0" w:firstRow="1" w:lastRow="1" w:firstColumn="1" w:lastColumn="1" w:noHBand="0" w:noVBand="0"/>
      </w:tblPr>
      <w:tblGrid>
        <w:gridCol w:w="2813"/>
        <w:gridCol w:w="1930"/>
        <w:gridCol w:w="1758"/>
        <w:gridCol w:w="1156"/>
        <w:gridCol w:w="1275"/>
      </w:tblGrid>
      <w:tr w:rsidR="0033454B" w:rsidRPr="0002781B" w14:paraId="6A96F027" w14:textId="77777777" w:rsidTr="00784376">
        <w:trPr>
          <w:trHeight w:val="898"/>
        </w:trPr>
        <w:tc>
          <w:tcPr>
            <w:tcW w:w="2813" w:type="dxa"/>
            <w:shd w:val="clear" w:color="auto" w:fill="F5F0F6"/>
            <w:vAlign w:val="center"/>
          </w:tcPr>
          <w:p w14:paraId="4B755160" w14:textId="77777777" w:rsidR="0033454B" w:rsidRPr="0002781B" w:rsidRDefault="0033454B" w:rsidP="00784376">
            <w:pPr>
              <w:ind w:left="126"/>
              <w:jc w:val="center"/>
              <w:rPr>
                <w:rFonts w:cstheme="minorHAnsi"/>
                <w:b/>
                <w:bCs/>
              </w:rPr>
            </w:pPr>
            <w:r w:rsidRPr="0002781B">
              <w:rPr>
                <w:rFonts w:cstheme="minorHAnsi"/>
                <w:b/>
                <w:bCs/>
                <w:color w:val="5E0A4F"/>
              </w:rPr>
              <w:t>Bildkarte</w:t>
            </w:r>
          </w:p>
        </w:tc>
        <w:tc>
          <w:tcPr>
            <w:tcW w:w="1930" w:type="dxa"/>
            <w:shd w:val="clear" w:color="auto" w:fill="F5F0F6"/>
            <w:vAlign w:val="center"/>
          </w:tcPr>
          <w:p w14:paraId="6EBF9C73" w14:textId="77777777" w:rsidR="0033454B" w:rsidRPr="0002781B" w:rsidRDefault="0033454B" w:rsidP="00784376">
            <w:pPr>
              <w:ind w:left="126"/>
              <w:jc w:val="center"/>
              <w:rPr>
                <w:rFonts w:cstheme="minorHAnsi"/>
                <w:b/>
                <w:bCs/>
              </w:rPr>
            </w:pPr>
            <w:r w:rsidRPr="0002781B">
              <w:rPr>
                <w:rFonts w:cstheme="minorHAnsi"/>
                <w:b/>
                <w:bCs/>
                <w:color w:val="5E0A4F"/>
              </w:rPr>
              <w:t xml:space="preserve">Taschengeld in </w:t>
            </w:r>
            <w:r w:rsidRPr="0002781B">
              <w:rPr>
                <w:rFonts w:cstheme="minorHAnsi"/>
                <w:b/>
                <w:bCs/>
                <w:color w:val="5E0A4F"/>
                <w:w w:val="95"/>
              </w:rPr>
              <w:t>Landeswährung</w:t>
            </w:r>
          </w:p>
        </w:tc>
        <w:tc>
          <w:tcPr>
            <w:tcW w:w="1758" w:type="dxa"/>
            <w:shd w:val="clear" w:color="auto" w:fill="F5F0F6"/>
            <w:vAlign w:val="center"/>
          </w:tcPr>
          <w:p w14:paraId="47E1DA0B" w14:textId="77777777" w:rsidR="0033454B" w:rsidRPr="0002781B" w:rsidRDefault="0033454B" w:rsidP="00784376">
            <w:pPr>
              <w:ind w:left="126"/>
              <w:jc w:val="center"/>
              <w:rPr>
                <w:rFonts w:cstheme="minorHAnsi"/>
                <w:b/>
                <w:bCs/>
              </w:rPr>
            </w:pPr>
            <w:r w:rsidRPr="0002781B">
              <w:rPr>
                <w:rFonts w:cstheme="minorHAnsi"/>
                <w:b/>
                <w:bCs/>
                <w:color w:val="5E0A4F"/>
                <w:w w:val="95"/>
              </w:rPr>
              <w:t xml:space="preserve">Taschengeld in </w:t>
            </w:r>
            <w:r w:rsidRPr="0002781B">
              <w:rPr>
                <w:rFonts w:cstheme="minorHAnsi"/>
                <w:b/>
                <w:bCs/>
                <w:color w:val="5E0A4F"/>
              </w:rPr>
              <w:t>Euro</w:t>
            </w:r>
          </w:p>
        </w:tc>
        <w:tc>
          <w:tcPr>
            <w:tcW w:w="2431" w:type="dxa"/>
            <w:gridSpan w:val="2"/>
            <w:shd w:val="clear" w:color="auto" w:fill="F5F0F6"/>
            <w:vAlign w:val="center"/>
          </w:tcPr>
          <w:p w14:paraId="3E76B1FC" w14:textId="77777777" w:rsidR="0033454B" w:rsidRPr="0002781B" w:rsidRDefault="0033454B" w:rsidP="00784376">
            <w:pPr>
              <w:ind w:left="126"/>
              <w:jc w:val="center"/>
              <w:rPr>
                <w:rFonts w:cstheme="minorHAnsi"/>
                <w:b/>
                <w:bCs/>
              </w:rPr>
            </w:pPr>
            <w:r w:rsidRPr="0002781B">
              <w:rPr>
                <w:rFonts w:cstheme="minorHAnsi"/>
                <w:b/>
                <w:bCs/>
                <w:color w:val="5E0A4F"/>
              </w:rPr>
              <w:t>Beurteilung</w:t>
            </w:r>
          </w:p>
        </w:tc>
      </w:tr>
      <w:tr w:rsidR="0033454B" w:rsidRPr="0002781B" w14:paraId="4FF391B2" w14:textId="77777777" w:rsidTr="00784376">
        <w:trPr>
          <w:trHeight w:val="727"/>
        </w:trPr>
        <w:tc>
          <w:tcPr>
            <w:tcW w:w="2813" w:type="dxa"/>
          </w:tcPr>
          <w:p w14:paraId="3B87FFAE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Urs aus der Schweiz</w:t>
            </w:r>
          </w:p>
        </w:tc>
        <w:tc>
          <w:tcPr>
            <w:tcW w:w="1930" w:type="dxa"/>
          </w:tcPr>
          <w:p w14:paraId="6B68852F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23CA4726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22184603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1842A654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62423313" w14:textId="77777777" w:rsidTr="00784376">
        <w:trPr>
          <w:trHeight w:val="727"/>
        </w:trPr>
        <w:tc>
          <w:tcPr>
            <w:tcW w:w="2813" w:type="dxa"/>
          </w:tcPr>
          <w:p w14:paraId="4E2947CF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Juliette aus Frankreich</w:t>
            </w:r>
          </w:p>
        </w:tc>
        <w:tc>
          <w:tcPr>
            <w:tcW w:w="1930" w:type="dxa"/>
          </w:tcPr>
          <w:p w14:paraId="20B4AA7D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4DFD5287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0A53EC13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0943F03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4B489CF9" w14:textId="77777777" w:rsidTr="00784376">
        <w:trPr>
          <w:trHeight w:val="727"/>
        </w:trPr>
        <w:tc>
          <w:tcPr>
            <w:tcW w:w="2813" w:type="dxa"/>
          </w:tcPr>
          <w:p w14:paraId="20AE49B4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Philipp aus Deutschland</w:t>
            </w:r>
          </w:p>
        </w:tc>
        <w:tc>
          <w:tcPr>
            <w:tcW w:w="1930" w:type="dxa"/>
          </w:tcPr>
          <w:p w14:paraId="594E4426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2A9943C4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54C98780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2601669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61CC4E64" w14:textId="77777777" w:rsidTr="00784376">
        <w:trPr>
          <w:trHeight w:val="727"/>
        </w:trPr>
        <w:tc>
          <w:tcPr>
            <w:tcW w:w="2813" w:type="dxa"/>
          </w:tcPr>
          <w:p w14:paraId="3BBAECB3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Piroska aus Ungarn</w:t>
            </w:r>
          </w:p>
        </w:tc>
        <w:tc>
          <w:tcPr>
            <w:tcW w:w="1930" w:type="dxa"/>
          </w:tcPr>
          <w:p w14:paraId="0D176C9E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56AE97DA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030477B7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D716213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6ADA46F4" w14:textId="77777777" w:rsidTr="00784376">
        <w:trPr>
          <w:trHeight w:val="727"/>
        </w:trPr>
        <w:tc>
          <w:tcPr>
            <w:tcW w:w="2813" w:type="dxa"/>
          </w:tcPr>
          <w:p w14:paraId="75E83ADA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Ales aus Belarus</w:t>
            </w:r>
          </w:p>
        </w:tc>
        <w:tc>
          <w:tcPr>
            <w:tcW w:w="1930" w:type="dxa"/>
          </w:tcPr>
          <w:p w14:paraId="6926A5F1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0AB90C5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781BD7E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F3762E8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76E351DA" w14:textId="77777777" w:rsidTr="00784376">
        <w:trPr>
          <w:trHeight w:val="727"/>
        </w:trPr>
        <w:tc>
          <w:tcPr>
            <w:tcW w:w="2813" w:type="dxa"/>
          </w:tcPr>
          <w:p w14:paraId="52E0F554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proofErr w:type="spellStart"/>
            <w:r w:rsidRPr="0002781B">
              <w:rPr>
                <w:rFonts w:cstheme="minorHAnsi"/>
              </w:rPr>
              <w:t>Ecrin</w:t>
            </w:r>
            <w:proofErr w:type="spellEnd"/>
            <w:r w:rsidRPr="0002781B">
              <w:rPr>
                <w:rFonts w:cstheme="minorHAnsi"/>
              </w:rPr>
              <w:t xml:space="preserve"> aus der Türkei</w:t>
            </w:r>
          </w:p>
        </w:tc>
        <w:tc>
          <w:tcPr>
            <w:tcW w:w="1930" w:type="dxa"/>
          </w:tcPr>
          <w:p w14:paraId="1B306691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2ADB945B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44D72C11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0DC26D2F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5A82C803" w14:textId="77777777" w:rsidTr="00784376">
        <w:trPr>
          <w:trHeight w:val="727"/>
        </w:trPr>
        <w:tc>
          <w:tcPr>
            <w:tcW w:w="2813" w:type="dxa"/>
          </w:tcPr>
          <w:p w14:paraId="09C817BA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Said aus Marokko</w:t>
            </w:r>
          </w:p>
        </w:tc>
        <w:tc>
          <w:tcPr>
            <w:tcW w:w="1930" w:type="dxa"/>
          </w:tcPr>
          <w:p w14:paraId="5C42F40A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0F9909B0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7D15678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3932520E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673B021E" w14:textId="77777777" w:rsidTr="00784376">
        <w:trPr>
          <w:trHeight w:val="727"/>
        </w:trPr>
        <w:tc>
          <w:tcPr>
            <w:tcW w:w="2813" w:type="dxa"/>
          </w:tcPr>
          <w:p w14:paraId="66400EA1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Ameen aus dem Sudan</w:t>
            </w:r>
          </w:p>
        </w:tc>
        <w:tc>
          <w:tcPr>
            <w:tcW w:w="1930" w:type="dxa"/>
          </w:tcPr>
          <w:p w14:paraId="427E13C6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79C9723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403069C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1C5796A5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6001647E" w14:textId="77777777" w:rsidTr="00784376">
        <w:trPr>
          <w:trHeight w:val="727"/>
        </w:trPr>
        <w:tc>
          <w:tcPr>
            <w:tcW w:w="2813" w:type="dxa"/>
          </w:tcPr>
          <w:p w14:paraId="5DCD325B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Maria aus Argentinien</w:t>
            </w:r>
          </w:p>
        </w:tc>
        <w:tc>
          <w:tcPr>
            <w:tcW w:w="1930" w:type="dxa"/>
          </w:tcPr>
          <w:p w14:paraId="2411B7C2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56C35A21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1F6576D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128DABB8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5FFE4B8D" w14:textId="77777777" w:rsidTr="00784376">
        <w:trPr>
          <w:trHeight w:val="727"/>
        </w:trPr>
        <w:tc>
          <w:tcPr>
            <w:tcW w:w="2813" w:type="dxa"/>
          </w:tcPr>
          <w:p w14:paraId="30792DE2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Tracy aus den USA</w:t>
            </w:r>
          </w:p>
        </w:tc>
        <w:tc>
          <w:tcPr>
            <w:tcW w:w="1930" w:type="dxa"/>
          </w:tcPr>
          <w:p w14:paraId="33E21776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03AAD3FA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4B92C395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586619F2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6301FFF5" w14:textId="77777777" w:rsidTr="00784376">
        <w:trPr>
          <w:trHeight w:val="727"/>
        </w:trPr>
        <w:tc>
          <w:tcPr>
            <w:tcW w:w="2813" w:type="dxa"/>
          </w:tcPr>
          <w:p w14:paraId="39A55CFB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Kyoko aus Japan</w:t>
            </w:r>
          </w:p>
        </w:tc>
        <w:tc>
          <w:tcPr>
            <w:tcW w:w="1930" w:type="dxa"/>
          </w:tcPr>
          <w:p w14:paraId="17ECCD39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7289B47C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27DDDC67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055D2FDE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  <w:tr w:rsidR="0033454B" w:rsidRPr="0002781B" w14:paraId="249C475C" w14:textId="77777777" w:rsidTr="00784376">
        <w:trPr>
          <w:trHeight w:val="727"/>
        </w:trPr>
        <w:tc>
          <w:tcPr>
            <w:tcW w:w="2813" w:type="dxa"/>
          </w:tcPr>
          <w:p w14:paraId="5EC54F91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  <w:r w:rsidRPr="0002781B">
              <w:rPr>
                <w:rFonts w:cstheme="minorHAnsi"/>
              </w:rPr>
              <w:t>James aus Australien</w:t>
            </w:r>
          </w:p>
        </w:tc>
        <w:tc>
          <w:tcPr>
            <w:tcW w:w="1930" w:type="dxa"/>
          </w:tcPr>
          <w:p w14:paraId="528A474A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758" w:type="dxa"/>
          </w:tcPr>
          <w:p w14:paraId="1DDDC504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156" w:type="dxa"/>
          </w:tcPr>
          <w:p w14:paraId="5FDBE9D7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  <w:tc>
          <w:tcPr>
            <w:tcW w:w="1275" w:type="dxa"/>
          </w:tcPr>
          <w:p w14:paraId="12A6D093" w14:textId="77777777" w:rsidR="0033454B" w:rsidRPr="0002781B" w:rsidRDefault="0033454B" w:rsidP="00784376">
            <w:pPr>
              <w:ind w:left="126"/>
              <w:rPr>
                <w:rFonts w:cstheme="minorHAnsi"/>
              </w:rPr>
            </w:pPr>
          </w:p>
        </w:tc>
      </w:tr>
    </w:tbl>
    <w:p w14:paraId="1A6A517E" w14:textId="77777777" w:rsidR="0033454B" w:rsidRDefault="0033454B" w:rsidP="0033454B">
      <w:pPr>
        <w:tabs>
          <w:tab w:val="left" w:pos="390"/>
          <w:tab w:val="left" w:pos="1015"/>
        </w:tabs>
        <w:ind w:right="780"/>
        <w:rPr>
          <w:sz w:val="20"/>
        </w:rPr>
      </w:pPr>
    </w:p>
    <w:bookmarkEnd w:id="0"/>
    <w:p w14:paraId="011B36A5" w14:textId="77777777" w:rsidR="00EF25FD" w:rsidRPr="0003309E" w:rsidRDefault="00760E37" w:rsidP="00EF25FD">
      <w:pPr>
        <w:pStyle w:val="Titel"/>
        <w:ind w:left="0"/>
        <w:rPr>
          <w:b/>
          <w:bCs/>
          <w:sz w:val="28"/>
          <w:szCs w:val="28"/>
          <w:lang w:val="en-US"/>
        </w:rPr>
      </w:pPr>
      <w:r w:rsidRPr="00EF25FD">
        <w:rPr>
          <w:color w:val="7F7F7F" w:themeColor="text1" w:themeTint="80"/>
          <w:lang w:val="en-US"/>
        </w:rPr>
        <w:br w:type="page"/>
      </w:r>
      <w:r w:rsidR="00EF25FD" w:rsidRPr="00EF25FD">
        <w:rPr>
          <w:color w:val="403152" w:themeColor="accent4" w:themeShade="80"/>
        </w:rPr>
        <w:lastRenderedPageBreak/>
        <w:t xml:space="preserve">OER </w:t>
      </w:r>
      <w:proofErr w:type="spellStart"/>
      <w:r w:rsidR="00EF25FD" w:rsidRPr="00EF25FD">
        <w:rPr>
          <w:color w:val="403152" w:themeColor="accent4" w:themeShade="80"/>
        </w:rPr>
        <w:t>Lizenz</w:t>
      </w:r>
      <w:proofErr w:type="spellEnd"/>
    </w:p>
    <w:p w14:paraId="0C0BFB76" w14:textId="77777777" w:rsidR="00EF25FD" w:rsidRPr="0003309E" w:rsidRDefault="00EF25FD" w:rsidP="00EF25FD">
      <w:pPr>
        <w:rPr>
          <w:lang w:val="en-US"/>
        </w:rPr>
      </w:pPr>
    </w:p>
    <w:p w14:paraId="379B9528" w14:textId="77777777" w:rsidR="0033454B" w:rsidRPr="0033454B" w:rsidRDefault="0033454B" w:rsidP="0033454B">
      <w:r w:rsidRPr="0033454B">
        <w:t>CC BY-SA 4.0</w:t>
      </w:r>
    </w:p>
    <w:p w14:paraId="66B5E271" w14:textId="77777777" w:rsidR="0033454B" w:rsidRPr="0033454B" w:rsidRDefault="0033454B" w:rsidP="0033454B">
      <w:r w:rsidRPr="0033454B">
        <w:t xml:space="preserve">Weiternutzung als OER ausdrücklich erlaubt: Dieses Werk und dessen Inhalte sind - sofern nicht anders angegeben - lizenziert unter CC BY-SA 4.0. Nennung gemäß TULLU-Regel bitte wie folgt: "Arbeitsblätter </w:t>
      </w:r>
      <w:proofErr w:type="spellStart"/>
      <w:r w:rsidRPr="0033454B">
        <w:t>ManoMoneta</w:t>
      </w:r>
      <w:proofErr w:type="spellEnd"/>
      <w:r w:rsidRPr="0033454B">
        <w:t xml:space="preserve">: Globale Finanzen" von </w:t>
      </w:r>
      <w:proofErr w:type="spellStart"/>
      <w:r w:rsidRPr="0033454B">
        <w:t>finlit</w:t>
      </w:r>
      <w:proofErr w:type="spellEnd"/>
      <w:r w:rsidRPr="0033454B">
        <w:t xml:space="preserve"> </w:t>
      </w:r>
      <w:proofErr w:type="spellStart"/>
      <w:r w:rsidRPr="0033454B">
        <w:t>foundation</w:t>
      </w:r>
      <w:proofErr w:type="spellEnd"/>
      <w:r w:rsidRPr="0033454B">
        <w:t xml:space="preserve"> gGmbH, Lizenz: CC BY-SA 4.0.</w:t>
      </w:r>
    </w:p>
    <w:p w14:paraId="6ABCEAC1" w14:textId="77777777" w:rsidR="0033454B" w:rsidRPr="0033454B" w:rsidRDefault="0033454B" w:rsidP="0033454B"/>
    <w:p w14:paraId="6C86E8EB" w14:textId="77777777" w:rsidR="0033454B" w:rsidRPr="0033454B" w:rsidRDefault="0033454B" w:rsidP="0033454B">
      <w:r w:rsidRPr="0033454B">
        <w:t>Der Lizenzvertrag ist hier abrufbar: https://creativecommons.org/licenses/by-sa/4.0/deed.de</w:t>
      </w:r>
    </w:p>
    <w:p w14:paraId="053EE3DA" w14:textId="0E4FB70B" w:rsidR="00760E37" w:rsidRDefault="0033454B" w:rsidP="0033454B">
      <w:pPr>
        <w:rPr>
          <w:color w:val="7F7F7F" w:themeColor="text1" w:themeTint="80"/>
        </w:rPr>
      </w:pPr>
      <w:r w:rsidRPr="0033454B">
        <w:t>Das Werk ist online verfügbar unter:</w:t>
      </w:r>
      <w:r>
        <w:t xml:space="preserve"> </w:t>
      </w:r>
      <w:r w:rsidRPr="006F4D2C">
        <w:t>https://www.manomoneta.de</w:t>
      </w:r>
    </w:p>
    <w:sectPr w:rsidR="00760E37" w:rsidSect="00EF25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8E423" w14:textId="77777777" w:rsidR="002B3869" w:rsidRDefault="002B3869" w:rsidP="002B3869">
      <w:r>
        <w:separator/>
      </w:r>
    </w:p>
  </w:endnote>
  <w:endnote w:type="continuationSeparator" w:id="0">
    <w:p w14:paraId="0BAB43DA" w14:textId="77777777" w:rsidR="002B3869" w:rsidRDefault="002B3869" w:rsidP="002B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tico Light">
    <w:altName w:val="Artico Light"/>
    <w:panose1 w:val="020B0303030302020204"/>
    <w:charset w:val="00"/>
    <w:family w:val="swiss"/>
    <w:notTrueType/>
    <w:pitch w:val="variable"/>
    <w:sig w:usb0="A000026F" w:usb1="500078FB" w:usb2="00000000" w:usb3="00000000" w:csb0="00000197" w:csb1="00000000"/>
  </w:font>
  <w:font w:name="Geneva">
    <w:panose1 w:val="020B050303040404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96A8B" w14:textId="77777777" w:rsidR="006F4D2C" w:rsidRDefault="006F4D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7E7DB" w14:textId="2C11767D" w:rsidR="002B3869" w:rsidRDefault="008E77F8">
    <w:pPr>
      <w:pStyle w:val="Fuzeile"/>
    </w:pPr>
    <w:hyperlink r:id="rId1" w:history="1">
      <w:r w:rsidRPr="008E77F8">
        <w:rPr>
          <w:rStyle w:val="Hyperlink"/>
          <w:lang w:val="en-US"/>
        </w:rPr>
        <w:t>www.manomoneta.de</w:t>
      </w:r>
    </w:hyperlink>
  </w:p>
  <w:p w14:paraId="34FB5C06" w14:textId="77777777" w:rsidR="008E77F8" w:rsidRPr="008E77F8" w:rsidRDefault="008E77F8">
    <w:pPr>
      <w:pStyle w:val="Fuzeile"/>
      <w:rPr>
        <w:lang w:val="en-US"/>
      </w:rPr>
    </w:pPr>
  </w:p>
  <w:p w14:paraId="28856B81" w14:textId="3CAA9D24" w:rsidR="008E77F8" w:rsidRPr="008E77F8" w:rsidRDefault="008E77F8">
    <w:pPr>
      <w:pStyle w:val="Fuzeile"/>
      <w:rPr>
        <w:lang w:val="en-US"/>
      </w:rPr>
    </w:pPr>
    <w:r>
      <w:rPr>
        <w:noProof/>
      </w:rPr>
      <w:drawing>
        <wp:inline distT="0" distB="0" distL="0" distR="0" wp14:anchorId="78DA165B" wp14:editId="6198AB86">
          <wp:extent cx="544195" cy="20129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19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72B3">
      <w:rPr>
        <w:lang w:val="en-US"/>
      </w:rPr>
      <w:t xml:space="preserve"> CC-BY-</w:t>
    </w:r>
    <w:r>
      <w:rPr>
        <w:lang w:val="en-US"/>
      </w:rPr>
      <w:t>SA 4.0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E8F75" w14:textId="77777777" w:rsidR="006F4D2C" w:rsidRDefault="006F4D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99728" w14:textId="77777777" w:rsidR="002B3869" w:rsidRDefault="002B3869" w:rsidP="002B3869">
      <w:r>
        <w:separator/>
      </w:r>
    </w:p>
  </w:footnote>
  <w:footnote w:type="continuationSeparator" w:id="0">
    <w:p w14:paraId="5DB6007C" w14:textId="77777777" w:rsidR="002B3869" w:rsidRDefault="002B3869" w:rsidP="002B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59016" w14:textId="77777777" w:rsidR="006F4D2C" w:rsidRDefault="006F4D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50FAA" w14:textId="54E218D6" w:rsidR="002B3869" w:rsidRDefault="002B3869">
    <w:pPr>
      <w:pStyle w:val="Kopfzeile"/>
    </w:pPr>
    <w:r>
      <w:t xml:space="preserve">Unterrichtsidee: </w:t>
    </w:r>
    <w:r w:rsidR="006F4D2C">
      <w:t xml:space="preserve">Globale </w:t>
    </w:r>
    <w:r w:rsidR="006F4D2C">
      <w:t>Finanzen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A2B01" w14:textId="77777777" w:rsidR="006F4D2C" w:rsidRDefault="006F4D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enu v:ext="edit" strokecolor="none [1629]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067"/>
    <w:rsid w:val="000A1D2A"/>
    <w:rsid w:val="002B3869"/>
    <w:rsid w:val="002C0067"/>
    <w:rsid w:val="0033454B"/>
    <w:rsid w:val="003B2D98"/>
    <w:rsid w:val="004C7E5E"/>
    <w:rsid w:val="006B2728"/>
    <w:rsid w:val="006F4D2C"/>
    <w:rsid w:val="00760E37"/>
    <w:rsid w:val="00876D5B"/>
    <w:rsid w:val="008E77F8"/>
    <w:rsid w:val="00EF25FD"/>
    <w:rsid w:val="00F1396D"/>
    <w:rsid w:val="00FA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strokecolor="none [1629]"/>
    </o:shapedefaults>
    <o:shapelayout v:ext="edit">
      <o:idmap v:ext="edit" data="1"/>
    </o:shapelayout>
  </w:shapeDefaults>
  <w:decimalSymbol w:val=","/>
  <w:listSeparator w:val=";"/>
  <w14:docId w14:val="6AECEF2D"/>
  <w15:docId w15:val="{B77BA5B7-87A2-41F8-9659-36C9634C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1D2A"/>
    <w:rPr>
      <w:rFonts w:eastAsia="Artico Light" w:cs="Artico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tico Light" w:hAnsi="Artico Light"/>
      <w:sz w:val="24"/>
      <w:szCs w:val="24"/>
    </w:rPr>
  </w:style>
  <w:style w:type="paragraph" w:styleId="Titel">
    <w:name w:val="Title"/>
    <w:basedOn w:val="Standard"/>
    <w:uiPriority w:val="10"/>
    <w:qFormat/>
    <w:rsid w:val="000A1D2A"/>
    <w:pPr>
      <w:ind w:left="111"/>
    </w:pPr>
    <w:rPr>
      <w:sz w:val="48"/>
      <w:szCs w:val="4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rPr>
      <w:rFonts w:ascii="Geneva" w:eastAsia="Geneva" w:hAnsi="Geneva" w:cs="Geneva"/>
    </w:rPr>
  </w:style>
  <w:style w:type="paragraph" w:styleId="Kopfzeile">
    <w:name w:val="header"/>
    <w:basedOn w:val="Standard"/>
    <w:link w:val="KopfzeileZchn"/>
    <w:uiPriority w:val="99"/>
    <w:unhideWhenUsed/>
    <w:rsid w:val="002B38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3869"/>
    <w:rPr>
      <w:rFonts w:eastAsia="Artico Light" w:cs="Artico Light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B38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3869"/>
    <w:rPr>
      <w:rFonts w:eastAsia="Artico Light" w:cs="Artico Light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2B3869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8E77F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77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manomoneta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Monz</dc:creator>
  <cp:lastModifiedBy>Anja Monz</cp:lastModifiedBy>
  <cp:revision>3</cp:revision>
  <dcterms:created xsi:type="dcterms:W3CDTF">2020-12-10T12:04:00Z</dcterms:created>
  <dcterms:modified xsi:type="dcterms:W3CDTF">2020-12-10T12:52:00Z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2020-10-28T00:00:00Z</vt:filetime>
  </property>
</Properties>
</file>